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95" w:rsidRDefault="00DE5395" w:rsidP="00A43A6A"/>
    <w:p w:rsidR="00A43A6A" w:rsidRDefault="00A43A6A" w:rsidP="00A43A6A">
      <w:pPr>
        <w:autoSpaceDE w:val="0"/>
        <w:autoSpaceDN w:val="0"/>
        <w:adjustRightInd w:val="0"/>
        <w:spacing w:after="0" w:line="240" w:lineRule="auto"/>
        <w:rPr>
          <w:rFonts w:asciiTheme="minorHAnsi" w:eastAsiaTheme="minorHAnsi" w:hAnsiTheme="minorHAnsi"/>
          <w:b/>
          <w:bCs/>
          <w:color w:val="000000"/>
          <w:sz w:val="20"/>
          <w:szCs w:val="20"/>
        </w:rPr>
      </w:pPr>
    </w:p>
    <w:p w:rsidR="00A43A6A" w:rsidRPr="00A56CE7" w:rsidRDefault="00A43A6A" w:rsidP="00A43A6A">
      <w:pPr>
        <w:autoSpaceDE w:val="0"/>
        <w:autoSpaceDN w:val="0"/>
        <w:adjustRightInd w:val="0"/>
        <w:spacing w:after="0" w:line="240" w:lineRule="auto"/>
        <w:rPr>
          <w:rFonts w:asciiTheme="minorHAnsi" w:eastAsiaTheme="minorHAnsi" w:hAnsiTheme="minorHAnsi"/>
          <w:b/>
          <w:bCs/>
          <w:color w:val="000000"/>
          <w:sz w:val="20"/>
          <w:szCs w:val="20"/>
        </w:rPr>
      </w:pPr>
    </w:p>
    <w:p w:rsidR="00A43A6A" w:rsidRPr="00A56CE7" w:rsidRDefault="00A43A6A" w:rsidP="00A43A6A">
      <w:pPr>
        <w:pStyle w:val="Tekstpodstawowy2"/>
        <w:ind w:left="360"/>
        <w:jc w:val="right"/>
        <w:rPr>
          <w:rFonts w:asciiTheme="minorHAnsi" w:hAnsiTheme="minorHAnsi"/>
          <w:sz w:val="20"/>
        </w:rPr>
      </w:pPr>
      <w:r w:rsidRPr="00A56CE7">
        <w:rPr>
          <w:rFonts w:asciiTheme="minorHAnsi" w:hAnsiTheme="minorHAnsi"/>
          <w:sz w:val="20"/>
        </w:rPr>
        <w:t xml:space="preserve">Zał. nr </w:t>
      </w:r>
      <w:r>
        <w:rPr>
          <w:rFonts w:asciiTheme="minorHAnsi" w:hAnsiTheme="minorHAnsi"/>
          <w:sz w:val="20"/>
        </w:rPr>
        <w:t>5</w:t>
      </w:r>
      <w:r w:rsidRPr="00A56CE7">
        <w:rPr>
          <w:rFonts w:asciiTheme="minorHAnsi" w:hAnsiTheme="minorHAnsi"/>
          <w:sz w:val="20"/>
        </w:rPr>
        <w:t xml:space="preserve"> do SIWZ</w:t>
      </w:r>
    </w:p>
    <w:p w:rsidR="00A43A6A" w:rsidRPr="00A56CE7" w:rsidRDefault="00A43A6A" w:rsidP="00A43A6A">
      <w:pPr>
        <w:spacing w:after="0"/>
        <w:rPr>
          <w:rFonts w:asciiTheme="minorHAnsi" w:hAnsiTheme="minorHAnsi"/>
          <w:sz w:val="20"/>
          <w:szCs w:val="20"/>
        </w:rPr>
      </w:pPr>
      <w:r w:rsidRPr="00A56CE7">
        <w:rPr>
          <w:rFonts w:asciiTheme="minorHAnsi" w:hAnsiTheme="minorHAnsi"/>
          <w:bCs/>
          <w:sz w:val="20"/>
          <w:szCs w:val="20"/>
        </w:rPr>
        <w:t>Projekt</w:t>
      </w:r>
      <w:r w:rsidRPr="00A56CE7">
        <w:rPr>
          <w:rFonts w:asciiTheme="minorHAnsi" w:hAnsiTheme="minorHAnsi"/>
          <w:sz w:val="20"/>
          <w:szCs w:val="20"/>
        </w:rPr>
        <w:t xml:space="preserve">                                                              UMOWA Nr ...../</w:t>
      </w:r>
      <w:r>
        <w:rPr>
          <w:rFonts w:asciiTheme="minorHAnsi" w:hAnsiTheme="minorHAnsi"/>
          <w:sz w:val="20"/>
          <w:szCs w:val="20"/>
        </w:rPr>
        <w:t>156/2020</w:t>
      </w:r>
    </w:p>
    <w:p w:rsidR="00A43A6A" w:rsidRPr="00A56CE7" w:rsidRDefault="00A43A6A" w:rsidP="00A43A6A">
      <w:pPr>
        <w:spacing w:after="0"/>
        <w:rPr>
          <w:rFonts w:asciiTheme="minorHAnsi" w:hAnsiTheme="minorHAnsi"/>
          <w:sz w:val="20"/>
          <w:szCs w:val="20"/>
        </w:rPr>
      </w:pP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Zawarta w dniu …………………… roku pomiędzy:</w:t>
      </w:r>
    </w:p>
    <w:p w:rsidR="00A43A6A" w:rsidRPr="00C661BF"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b/>
          <w:sz w:val="20"/>
          <w:szCs w:val="20"/>
        </w:rPr>
        <w:t>Świętokrzyskim Centrum Onkologii Samodzielnym Publicznym Zakładem Opieki Zdrowotnej</w:t>
      </w:r>
      <w:r w:rsidRPr="00A56CE7">
        <w:rPr>
          <w:rFonts w:asciiTheme="minorHAnsi" w:hAnsiTheme="minorHAnsi"/>
          <w:sz w:val="20"/>
          <w:szCs w:val="20"/>
        </w:rPr>
        <w:t xml:space="preserve">  z siedzibą w </w:t>
      </w:r>
      <w:r w:rsidRPr="00A56CE7">
        <w:rPr>
          <w:rFonts w:asciiTheme="minorHAnsi" w:hAnsiTheme="minorHAnsi"/>
          <w:b/>
          <w:sz w:val="20"/>
          <w:szCs w:val="20"/>
        </w:rPr>
        <w:t>Kielcach,</w:t>
      </w:r>
      <w:r w:rsidRPr="00A56CE7">
        <w:rPr>
          <w:rFonts w:asciiTheme="minorHAnsi" w:hAnsiTheme="minorHAnsi"/>
          <w:sz w:val="20"/>
          <w:szCs w:val="20"/>
        </w:rPr>
        <w:t xml:space="preserve"> ul. Artwińskiego 3 (nr kodu: 25-734), REGON: 001263233, NIP: 959-12-94-907, zwanym w treści umowy „</w:t>
      </w:r>
      <w:r w:rsidRPr="00C661BF">
        <w:rPr>
          <w:rFonts w:asciiTheme="minorHAnsi" w:hAnsiTheme="minorHAnsi"/>
          <w:b/>
          <w:sz w:val="20"/>
          <w:szCs w:val="20"/>
        </w:rPr>
        <w:t>Zamawiającym”,</w:t>
      </w:r>
      <w:r w:rsidRPr="00C661BF">
        <w:rPr>
          <w:rFonts w:asciiTheme="minorHAnsi" w:hAnsiTheme="minorHAnsi"/>
          <w:sz w:val="20"/>
          <w:szCs w:val="20"/>
        </w:rPr>
        <w:t xml:space="preserve"> w mieniu którego działa :</w:t>
      </w:r>
    </w:p>
    <w:p w:rsidR="00A43A6A" w:rsidRPr="00C661BF" w:rsidRDefault="00A43A6A" w:rsidP="00A43A6A">
      <w:pPr>
        <w:rPr>
          <w:sz w:val="20"/>
          <w:szCs w:val="20"/>
        </w:rPr>
      </w:pPr>
      <w:r w:rsidRPr="00C661BF">
        <w:rPr>
          <w:rFonts w:asciiTheme="minorHAnsi" w:hAnsiTheme="minorHAnsi"/>
          <w:sz w:val="20"/>
          <w:szCs w:val="20"/>
        </w:rPr>
        <w:t xml:space="preserve"> </w:t>
      </w:r>
      <w:r w:rsidRPr="00C661BF">
        <w:rPr>
          <w:sz w:val="20"/>
          <w:szCs w:val="20"/>
        </w:rPr>
        <w:t xml:space="preserve">- mgr Agnieszka Syska- Z-ca Dyrektora ds. Finansowo-Administracyjnych,  </w:t>
      </w:r>
    </w:p>
    <w:p w:rsidR="00A43A6A" w:rsidRPr="00C661BF" w:rsidRDefault="00A43A6A" w:rsidP="00A43A6A">
      <w:pPr>
        <w:autoSpaceDE w:val="0"/>
        <w:spacing w:after="0" w:line="360" w:lineRule="auto"/>
        <w:jc w:val="both"/>
        <w:rPr>
          <w:rFonts w:asciiTheme="minorHAnsi" w:hAnsiTheme="minorHAnsi"/>
          <w:sz w:val="20"/>
          <w:szCs w:val="20"/>
        </w:rPr>
      </w:pPr>
      <w:r w:rsidRPr="00C661BF">
        <w:rPr>
          <w:sz w:val="20"/>
          <w:szCs w:val="20"/>
        </w:rPr>
        <w:t xml:space="preserve">   -mgr Wioletta Krupa- Główna Księgowa</w:t>
      </w:r>
    </w:p>
    <w:p w:rsidR="00A43A6A" w:rsidRPr="00C661BF" w:rsidRDefault="00A43A6A" w:rsidP="00A43A6A">
      <w:pPr>
        <w:autoSpaceDE w:val="0"/>
        <w:spacing w:after="0" w:line="360" w:lineRule="auto"/>
        <w:jc w:val="both"/>
        <w:rPr>
          <w:rFonts w:asciiTheme="minorHAnsi" w:hAnsiTheme="minorHAnsi"/>
          <w:sz w:val="20"/>
          <w:szCs w:val="20"/>
        </w:rPr>
      </w:pPr>
      <w:r w:rsidRPr="00C661BF">
        <w:rPr>
          <w:rFonts w:asciiTheme="minorHAnsi" w:hAnsiTheme="minorHAnsi"/>
          <w:sz w:val="20"/>
          <w:szCs w:val="20"/>
        </w:rPr>
        <w:t xml:space="preserve"> a</w:t>
      </w:r>
    </w:p>
    <w:p w:rsidR="00A43A6A" w:rsidRPr="00C661BF" w:rsidRDefault="00A43A6A" w:rsidP="00A43A6A">
      <w:pPr>
        <w:autoSpaceDE w:val="0"/>
        <w:spacing w:after="0" w:line="360" w:lineRule="auto"/>
        <w:jc w:val="both"/>
        <w:rPr>
          <w:rFonts w:asciiTheme="minorHAnsi" w:hAnsiTheme="minorHAnsi"/>
          <w:sz w:val="20"/>
          <w:szCs w:val="20"/>
        </w:rPr>
      </w:pPr>
      <w:r w:rsidRPr="00C661BF">
        <w:rPr>
          <w:rFonts w:asciiTheme="minorHAnsi" w:hAnsiTheme="minorHAnsi"/>
          <w:sz w:val="20"/>
          <w:szCs w:val="20"/>
        </w:rPr>
        <w:t xml:space="preserve">………………………………………………………………………………………………………………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REGON: ………………….., NIP: ……………………. zwanym w treści umowy „</w:t>
      </w:r>
      <w:r w:rsidRPr="00A56CE7">
        <w:rPr>
          <w:rFonts w:asciiTheme="minorHAnsi" w:hAnsiTheme="minorHAnsi"/>
          <w:b/>
          <w:sz w:val="20"/>
          <w:szCs w:val="20"/>
        </w:rPr>
        <w:t>Wykonawcą”,</w:t>
      </w:r>
      <w:r w:rsidRPr="00A56CE7">
        <w:rPr>
          <w:rFonts w:asciiTheme="minorHAnsi" w:hAnsiTheme="minorHAnsi"/>
          <w:sz w:val="20"/>
          <w:szCs w:val="20"/>
        </w:rPr>
        <w:t xml:space="preserve"> w mieniu którego działa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Pr="00A56CE7">
        <w:rPr>
          <w:rFonts w:asciiTheme="minorHAnsi" w:hAnsiTheme="minorHAnsi"/>
          <w:sz w:val="20"/>
          <w:szCs w:val="20"/>
        </w:rPr>
        <w:tab/>
        <w:t>……………………………………………………………………………………………</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2.</w:t>
      </w:r>
      <w:r w:rsidRPr="00A56CE7">
        <w:rPr>
          <w:rFonts w:asciiTheme="minorHAnsi" w:hAnsiTheme="minorHAnsi"/>
          <w:sz w:val="20"/>
          <w:szCs w:val="20"/>
        </w:rPr>
        <w:tab/>
        <w:t>. ……………………………………………………………………………………………...</w:t>
      </w:r>
    </w:p>
    <w:p w:rsidR="00A43A6A" w:rsidRPr="00A56CE7" w:rsidRDefault="00A43A6A" w:rsidP="00A43A6A">
      <w:pPr>
        <w:autoSpaceDE w:val="0"/>
        <w:spacing w:after="0" w:line="360" w:lineRule="auto"/>
        <w:rPr>
          <w:rFonts w:asciiTheme="minorHAnsi" w:hAnsiTheme="minorHAnsi"/>
          <w:sz w:val="20"/>
          <w:szCs w:val="20"/>
        </w:rPr>
      </w:pP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Strony zgodnie oświadczają, że umowa została zawarta na zasadach ustalonych ustawą z dnia 29 stycznia 2004 roku –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A56CE7">
        <w:rPr>
          <w:rFonts w:asciiTheme="minorHAnsi" w:eastAsia="Times New Roman" w:hAnsiTheme="minorHAnsi"/>
          <w:sz w:val="20"/>
          <w:szCs w:val="20"/>
          <w:lang w:eastAsia="pl-PL"/>
        </w:rPr>
        <w:t xml:space="preserve"> </w:t>
      </w:r>
      <w:r w:rsidRPr="00A56CE7">
        <w:rPr>
          <w:rFonts w:asciiTheme="minorHAnsi" w:hAnsiTheme="minorHAnsi"/>
          <w:sz w:val="20"/>
          <w:szCs w:val="20"/>
        </w:rPr>
        <w:t>na podstawie wygranego przetargu nieograniczonego z dnia……………… roku na warunkach określonych w postępowaniu.</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Strony zawarły umowę następującej treści:</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1</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Przedmiot Umowy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1. Przedmiotem umowy są dostawy dla Zamawiającego – …...... w asortymencie, ilościach i cenach określonych w Pakiecie nr ..  stanowiącym integralną część umowy.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2. Zamawiający powierza, a Wykonawca przyjmuje do wykonania przedmiot umowy określony w ust. 1.</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3. Umowa zostaje zawarta na okres od dnia …. do ………. r.</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4. Specyfikacja Istotnych Warunków Zamówienia wraz z załącznikami oraz oferta Wykonawcy stanowi   integralną część niniejszej umowy.</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2</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Dostawy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1.Wykonawca zobowiązuje się do dostarczania asortymentu, o którym mowa w § 1 począwszy od dnia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…………r.:</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ilościach każdorazowo ustalonych przez Zamawiającego,</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 koszt i ryzyko Wykonawcy,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w asortymencie i cenach określonych w Pakiecie nr .. stanowiących integralną część umowy,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d)  transportem Wykonawcy do magazynu Zamawiającego w dni robocze tj. od poniedziałku do czwartku w godz. od 7.00 do 14.00, w piątki do godz. 12.30.</w:t>
      </w:r>
    </w:p>
    <w:p w:rsidR="00A43A6A" w:rsidRPr="00A56CE7" w:rsidRDefault="00A43A6A" w:rsidP="00A43A6A">
      <w:pPr>
        <w:autoSpaceDE w:val="0"/>
        <w:spacing w:after="0" w:line="360" w:lineRule="auto"/>
        <w:jc w:val="both"/>
        <w:rPr>
          <w:rFonts w:asciiTheme="minorHAnsi" w:hAnsiTheme="minorHAnsi"/>
          <w:b/>
          <w:bCs/>
          <w:sz w:val="20"/>
          <w:szCs w:val="20"/>
        </w:rPr>
      </w:pPr>
      <w:r w:rsidRPr="00A56CE7">
        <w:rPr>
          <w:rFonts w:asciiTheme="minorHAnsi" w:hAnsiTheme="minorHAnsi"/>
          <w:sz w:val="20"/>
          <w:szCs w:val="20"/>
        </w:rPr>
        <w:lastRenderedPageBreak/>
        <w:t>2.Wykonawca zobowiązuje się do rozładowania każdej partii towaru przez własnych pracowników, a gdy   Wykonawca korzysta z usług firm przewozowych, przez pracownika tej firmy z samochodu do magazynu  Zamawiającego. korzysta z usług firm przewozowych, przez pracownika tej firmy z samochodu do magazynu  Zamawiającego.</w:t>
      </w:r>
      <w:r w:rsidRPr="00A56CE7">
        <w:rPr>
          <w:rFonts w:asciiTheme="minorHAnsi" w:hAnsiTheme="minorHAnsi"/>
          <w:b/>
          <w:bCs/>
          <w:sz w:val="20"/>
          <w:szCs w:val="20"/>
        </w:rPr>
        <w:t xml:space="preserve"> </w:t>
      </w:r>
      <w:r w:rsidRPr="00A56CE7">
        <w:rPr>
          <w:rFonts w:asciiTheme="minorHAnsi" w:hAnsiTheme="minorHAnsi"/>
          <w:bCs/>
          <w:sz w:val="20"/>
          <w:szCs w:val="20"/>
        </w:rPr>
        <w:t xml:space="preserve">Dostawa może odbywać się wyłącznie wjazdem nr 2 od ul. Artwińskiego w kierunku magazynu głównego. </w:t>
      </w:r>
    </w:p>
    <w:p w:rsidR="00A43A6A" w:rsidRPr="0094296D" w:rsidRDefault="00A43A6A" w:rsidP="00A43A6A">
      <w:pPr>
        <w:pStyle w:val="Tekstpodstawowy3"/>
        <w:jc w:val="both"/>
        <w:rPr>
          <w:rFonts w:asciiTheme="minorHAnsi" w:hAnsiTheme="minorHAnsi"/>
          <w:sz w:val="20"/>
        </w:rPr>
      </w:pPr>
      <w:r w:rsidRPr="0094296D">
        <w:rPr>
          <w:rFonts w:asciiTheme="minorHAnsi" w:hAnsiTheme="minorHAnsi"/>
          <w:sz w:val="20"/>
        </w:rPr>
        <w:t xml:space="preserve">3. Zgłoszone zamówienie Wykonawca zrealizuje w terminie do </w:t>
      </w:r>
      <w:r w:rsidR="0094296D" w:rsidRPr="0094296D">
        <w:rPr>
          <w:rFonts w:asciiTheme="minorHAnsi" w:hAnsiTheme="minorHAnsi"/>
          <w:sz w:val="20"/>
        </w:rPr>
        <w:t>7</w:t>
      </w:r>
      <w:r w:rsidRPr="0094296D">
        <w:rPr>
          <w:rFonts w:asciiTheme="minorHAnsi" w:hAnsiTheme="minorHAnsi"/>
          <w:sz w:val="20"/>
        </w:rPr>
        <w:t xml:space="preserve"> dni od daty otrzymania zapotrz</w:t>
      </w:r>
      <w:r w:rsidR="0094296D" w:rsidRPr="0094296D">
        <w:rPr>
          <w:rFonts w:asciiTheme="minorHAnsi" w:hAnsiTheme="minorHAnsi"/>
          <w:sz w:val="20"/>
        </w:rPr>
        <w:t>ebowania. W sytuacjach pilnych 4</w:t>
      </w:r>
      <w:r w:rsidRPr="0094296D">
        <w:rPr>
          <w:rFonts w:asciiTheme="minorHAnsi" w:hAnsiTheme="minorHAnsi"/>
          <w:sz w:val="20"/>
        </w:rPr>
        <w:t xml:space="preserve"> dni.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4. Zamówienia na poszczególne ilości towaru przesyłane będą faksem na nr telefonu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5. Jeżeli termin dostawy upływa w dniu wolnym od pracy lub poza godzinami pracy Zamawiającego, dostawa nastąpi w pierwszym dniu roboczym po wyznaczonym terminie.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6. Ilości zużycia podane przez Zamawiającego są ilościami szacunkowymi. Zamawiający zastrzega sobie prawo do:</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wykorzystania niektórych pozycji asortymentowych w ilościach mniejszych od określonych  w Pakiecie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nr…,</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do zwiększenia ilości niektórych pozycji (określonych w Pakiecie nr …), jednocześnie nie przekraczając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całkowitej wartości umowy bez konsekwencji prawnych i finansowych ze strony Wykonawcy.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zmniejszenia wartości zamówienia (określonego w Pakiecie nr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8. Zamawiający zapewnia niezbędne warunki organizacyjne umożliwiające dostęp pracownikom Wykonawcy do  pomieszczeń Zamawiającego - w zakresie niezbędnym do wykonania niniejszej umowy.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9. Z chwilą wydania Zamawiającemu przedmiotu umowy, przechodzi na niego ryzyko przypadkowej utraty lub  uszkodzenia towaru.</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10.Jeżeli uszkodzenie towaru nastąpi w czasie trwania transportu odpowiedzialność za powstałą szkodę ponosi Wykonawca.</w:t>
      </w:r>
    </w:p>
    <w:p w:rsidR="00A43A6A"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11. Odbioru jakościowego i ilościowego każdej dostawy dokonywać będzie pracownik </w:t>
      </w:r>
      <w:r>
        <w:rPr>
          <w:rFonts w:asciiTheme="minorHAnsi" w:hAnsiTheme="minorHAnsi"/>
          <w:sz w:val="20"/>
          <w:szCs w:val="20"/>
        </w:rPr>
        <w:t>Magazynu.</w:t>
      </w:r>
    </w:p>
    <w:p w:rsidR="00A43A6A" w:rsidRPr="003022EA"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12.</w:t>
      </w:r>
      <w:r w:rsidRPr="003022EA">
        <w:rPr>
          <w:rFonts w:asciiTheme="minorHAnsi" w:hAnsiTheme="minorHAnsi"/>
          <w:sz w:val="20"/>
          <w:szCs w:val="20"/>
        </w:rPr>
        <w:t>Osobą odpowiedzialną za realizacje umowy ze strony Zamawiającego jest  …………………………….</w:t>
      </w:r>
    </w:p>
    <w:p w:rsidR="00A43A6A" w:rsidRPr="003022EA" w:rsidRDefault="00A43A6A" w:rsidP="00A43A6A">
      <w:pPr>
        <w:autoSpaceDE w:val="0"/>
        <w:spacing w:after="0" w:line="360" w:lineRule="auto"/>
        <w:jc w:val="both"/>
        <w:rPr>
          <w:rFonts w:asciiTheme="minorHAnsi" w:hAnsiTheme="minorHAnsi"/>
          <w:sz w:val="20"/>
          <w:szCs w:val="20"/>
        </w:rPr>
      </w:pPr>
    </w:p>
    <w:p w:rsidR="00A43A6A" w:rsidRPr="003022EA" w:rsidRDefault="00A43A6A" w:rsidP="00A43A6A">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 3</w:t>
      </w:r>
    </w:p>
    <w:p w:rsidR="00A43A6A" w:rsidRPr="003022EA" w:rsidRDefault="00A43A6A" w:rsidP="00A43A6A">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Wymagania jakościowe</w:t>
      </w:r>
    </w:p>
    <w:p w:rsidR="00A43A6A" w:rsidRPr="003C2A52" w:rsidRDefault="00A43A6A" w:rsidP="00A43A6A">
      <w:pPr>
        <w:autoSpaceDE w:val="0"/>
        <w:spacing w:after="0" w:line="360" w:lineRule="auto"/>
        <w:jc w:val="both"/>
        <w:rPr>
          <w:rFonts w:asciiTheme="minorHAnsi" w:hAnsiTheme="minorHAnsi"/>
          <w:sz w:val="20"/>
          <w:szCs w:val="20"/>
        </w:rPr>
      </w:pPr>
      <w:r w:rsidRPr="003C2A52">
        <w:rPr>
          <w:rFonts w:asciiTheme="minorHAnsi" w:hAnsiTheme="minorHAnsi"/>
          <w:sz w:val="20"/>
          <w:szCs w:val="20"/>
        </w:rPr>
        <w:t>1. Wykonawca gwarantuje wysoką jakość dostarczanych produktów będących przedmiotem umowy.</w:t>
      </w:r>
    </w:p>
    <w:p w:rsidR="00A43A6A" w:rsidRPr="003C2A52" w:rsidRDefault="00A43A6A" w:rsidP="00A43A6A">
      <w:pPr>
        <w:jc w:val="both"/>
        <w:rPr>
          <w:bCs/>
          <w:sz w:val="20"/>
          <w:szCs w:val="20"/>
        </w:rPr>
      </w:pPr>
      <w:r w:rsidRPr="003C2A52">
        <w:rPr>
          <w:rFonts w:asciiTheme="minorHAnsi" w:hAnsiTheme="minorHAnsi"/>
          <w:color w:val="000000" w:themeColor="text1"/>
          <w:sz w:val="20"/>
          <w:szCs w:val="20"/>
        </w:rPr>
        <w:t xml:space="preserve">2. </w:t>
      </w:r>
      <w:r w:rsidRPr="003C2A52">
        <w:rPr>
          <w:bCs/>
          <w:color w:val="000000" w:themeColor="text1"/>
          <w:sz w:val="20"/>
          <w:szCs w:val="20"/>
        </w:rPr>
        <w:t>Zamawiający</w:t>
      </w:r>
      <w:r w:rsidRPr="003C2A52">
        <w:rPr>
          <w:bCs/>
          <w:sz w:val="20"/>
          <w:szCs w:val="20"/>
        </w:rPr>
        <w:t xml:space="preserve"> zmienia termin ważności na minimum 6 miesięcy. </w:t>
      </w:r>
    </w:p>
    <w:p w:rsidR="00A43A6A" w:rsidRPr="003C2A52" w:rsidRDefault="00A43A6A" w:rsidP="00A43A6A">
      <w:pPr>
        <w:autoSpaceDE w:val="0"/>
        <w:spacing w:after="0" w:line="360" w:lineRule="auto"/>
        <w:jc w:val="both"/>
        <w:rPr>
          <w:rFonts w:asciiTheme="minorHAnsi" w:hAnsiTheme="minorHAnsi"/>
          <w:sz w:val="20"/>
          <w:szCs w:val="20"/>
        </w:rPr>
      </w:pPr>
      <w:r w:rsidRPr="003C2A52">
        <w:rPr>
          <w:rFonts w:asciiTheme="minorHAnsi" w:hAnsiTheme="minorHAnsi"/>
          <w:sz w:val="20"/>
          <w:szCs w:val="20"/>
        </w:rPr>
        <w:t>3. Wykonawca gwarantuje, że dostarczany przedmiot Umowy będzie zgodny z wymogami stawianymi przez   Zamawiającego zawartymi w SIWZ i załącznikach.</w:t>
      </w:r>
    </w:p>
    <w:p w:rsidR="00A43A6A" w:rsidRPr="00A56CE7" w:rsidRDefault="00A43A6A" w:rsidP="00A43A6A">
      <w:pPr>
        <w:autoSpaceDE w:val="0"/>
        <w:spacing w:after="0" w:line="360" w:lineRule="auto"/>
        <w:jc w:val="both"/>
        <w:rPr>
          <w:rFonts w:asciiTheme="minorHAnsi" w:hAnsiTheme="minorHAnsi"/>
          <w:sz w:val="20"/>
          <w:szCs w:val="20"/>
        </w:rPr>
      </w:pPr>
      <w:r w:rsidRPr="003C2A52">
        <w:rPr>
          <w:rFonts w:asciiTheme="minorHAnsi" w:hAnsiTheme="minorHAnsi"/>
          <w:sz w:val="20"/>
          <w:szCs w:val="20"/>
        </w:rPr>
        <w:t>4.Wykonawca nie ponosi odpowiedzialności za wady przedmiotu umowy powstałe</w:t>
      </w:r>
      <w:r w:rsidRPr="003022EA">
        <w:rPr>
          <w:rFonts w:asciiTheme="minorHAnsi" w:hAnsiTheme="minorHAnsi"/>
          <w:sz w:val="20"/>
          <w:szCs w:val="20"/>
        </w:rPr>
        <w:t xml:space="preserve"> na skutek niewłaściwego postępowania Zamawiającego</w:t>
      </w:r>
      <w:r w:rsidRPr="00A56CE7">
        <w:rPr>
          <w:rFonts w:asciiTheme="minorHAnsi" w:hAnsiTheme="minorHAnsi"/>
          <w:sz w:val="20"/>
          <w:szCs w:val="20"/>
        </w:rPr>
        <w:t>, tzn. postępowania niezgodnego z instrukcją producenta.</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6. Na każdej partii towaru muszą znajdować się etykiety umożliwiające oznaczenie towaru co do tożsamości.</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A43A6A" w:rsidRPr="00A56CE7" w:rsidRDefault="00A43A6A" w:rsidP="00A43A6A">
      <w:pPr>
        <w:autoSpaceDE w:val="0"/>
        <w:spacing w:after="0" w:line="360" w:lineRule="auto"/>
        <w:jc w:val="both"/>
        <w:rPr>
          <w:rFonts w:asciiTheme="minorHAnsi" w:hAnsiTheme="minorHAnsi"/>
          <w:sz w:val="20"/>
          <w:szCs w:val="20"/>
        </w:rPr>
      </w:pP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4</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Płatności i ceny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 Za wykonanie umowy wg ilości i ceny ustalonej w Pakiecie nr .. do umowy Wykonawcy przysługuje wynagrodzenie w kwocie </w:t>
      </w:r>
      <w:proofErr w:type="spellStart"/>
      <w:r w:rsidRPr="00A56CE7">
        <w:rPr>
          <w:rFonts w:asciiTheme="minorHAnsi" w:hAnsiTheme="minorHAnsi"/>
          <w:sz w:val="20"/>
          <w:szCs w:val="20"/>
        </w:rPr>
        <w:t>netto-……………………..zł</w:t>
      </w:r>
      <w:proofErr w:type="spellEnd"/>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brutto – ………………….. zł</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(słownie :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2.Ceny jednostkowe przedmiotu umowy obejmują jego wartość, wszystkie określone prawem podatki  (w tym podatek VAT) oraz inne koszty związane z realizacją umowy, w tym koszty transportu do siedziby Zamawiającego.</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3.Strony postanawiają, że rozliczenie odbywać się będzie fakturami częściowymi.</w:t>
      </w:r>
    </w:p>
    <w:p w:rsidR="00A43A6A"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4.</w:t>
      </w:r>
      <w:r w:rsidRPr="00CA1766">
        <w:rPr>
          <w:rFonts w:asciiTheme="minorHAnsi" w:hAnsiTheme="minorHAnsi"/>
          <w:sz w:val="20"/>
          <w:szCs w:val="20"/>
        </w:rPr>
        <w:t xml:space="preserve"> </w:t>
      </w:r>
      <w:r w:rsidRPr="00A56CE7">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mailowy finanse@onkol.kielce.pl.</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w:t>
      </w:r>
      <w:r>
        <w:rPr>
          <w:rFonts w:asciiTheme="minorHAnsi" w:hAnsiTheme="minorHAnsi"/>
          <w:sz w:val="20"/>
          <w:szCs w:val="20"/>
        </w:rPr>
        <w:t>datę</w:t>
      </w:r>
      <w:r w:rsidRPr="00A56CE7">
        <w:rPr>
          <w:rFonts w:asciiTheme="minorHAnsi" w:hAnsiTheme="minorHAnsi"/>
          <w:sz w:val="20"/>
          <w:szCs w:val="20"/>
        </w:rPr>
        <w:t xml:space="preserve"> umowy.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6.Ceny jednostkowe wyszczególnione w Pakiecie  nr …. przez okres obowiązywania umowy będą niezmienne, z zastrzeżeniem postanowienia ust. 7 poniżej.</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7.Ceny określone w ofercie mogą ulec zmianom tylko w przypadku:</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urzędowych zmian cen,</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obniżenia ceny przez producenta,</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w przypadku zmiany stawki podatku VAT.</w:t>
      </w:r>
    </w:p>
    <w:p w:rsidR="00A43A6A" w:rsidRPr="006D19B5" w:rsidRDefault="00A43A6A" w:rsidP="00A43A6A">
      <w:pPr>
        <w:tabs>
          <w:tab w:val="left" w:pos="0"/>
        </w:tabs>
        <w:overflowPunct w:val="0"/>
        <w:autoSpaceDE w:val="0"/>
        <w:autoSpaceDN w:val="0"/>
        <w:adjustRightInd w:val="0"/>
        <w:spacing w:after="0" w:line="360" w:lineRule="auto"/>
        <w:jc w:val="both"/>
        <w:rPr>
          <w:rFonts w:asciiTheme="minorHAnsi" w:hAnsiTheme="minorHAnsi"/>
          <w:sz w:val="20"/>
          <w:szCs w:val="20"/>
        </w:rPr>
      </w:pPr>
      <w:r w:rsidRPr="00A56CE7">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A43A6A" w:rsidRPr="00A56CE7" w:rsidRDefault="00A43A6A" w:rsidP="00A43A6A">
      <w:pPr>
        <w:tabs>
          <w:tab w:val="left" w:pos="0"/>
          <w:tab w:val="num" w:pos="284"/>
        </w:tabs>
        <w:overflowPunct w:val="0"/>
        <w:autoSpaceDE w:val="0"/>
        <w:autoSpaceDN w:val="0"/>
        <w:adjustRightInd w:val="0"/>
        <w:spacing w:line="360" w:lineRule="auto"/>
        <w:jc w:val="both"/>
        <w:rPr>
          <w:rFonts w:asciiTheme="minorHAnsi" w:hAnsiTheme="minorHAnsi"/>
          <w:sz w:val="20"/>
          <w:szCs w:val="20"/>
        </w:rPr>
      </w:pPr>
      <w:r w:rsidRPr="00A56CE7">
        <w:rPr>
          <w:rFonts w:asciiTheme="minorHAnsi" w:hAnsiTheme="minorHAnsi"/>
          <w:sz w:val="20"/>
          <w:szCs w:val="20"/>
        </w:rPr>
        <w:lastRenderedPageBreak/>
        <w:t>9.Wykonawca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5</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Reklamacje</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 razie stwierdzenia wady przedmiotu Umowy w okresie gwarancyjnym Wykonawca zobowiązany będzie do   bezpłatnej wymiany wadliwego towaru na wolny od wad w terminie do 10 dni roboczych od otrzymania reklamacji  (złożonej telefonicznie i potwierdzonej za pomocą </w:t>
      </w:r>
      <w:proofErr w:type="spellStart"/>
      <w:r w:rsidRPr="00A56CE7">
        <w:rPr>
          <w:rFonts w:asciiTheme="minorHAnsi" w:hAnsiTheme="minorHAnsi"/>
          <w:sz w:val="20"/>
          <w:szCs w:val="20"/>
        </w:rPr>
        <w:t>faxu</w:t>
      </w:r>
      <w:proofErr w:type="spellEnd"/>
      <w:r w:rsidRPr="00A56CE7">
        <w:rPr>
          <w:rFonts w:asciiTheme="minorHAnsi" w:hAnsiTheme="minorHAnsi"/>
          <w:sz w:val="20"/>
          <w:szCs w:val="20"/>
        </w:rPr>
        <w:t xml:space="preserve"> lub drogą pocztową).</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2.Zamawiający przy odbiorze partii towaru sprawdza zgodność pod względem ilościowym z fakturą.  Zgłoszenie przez Zamawiającego reklamacji ilościowej jest równoznaczne   z niedostarczeniem danej partii  towaru.</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3.Koszty załatwienia reklamacji ilościowych i jakościowych ponosi Wykonawca.</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4.Zawiadomienie o reklamacji, niezwłocznie po ich ujawnieniu, zostanie przesłane na numer faksu Wykonawcy oraz potwierdzone telefonicznie na numery kontaktowe   nr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6</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Kary Umowne</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1.Strony ustalają odpowiedzialność za niewykonanie lub nienależyte wykonanie zobowiązań umownych                       w formie kar umownych w następujących wysokościach:</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razie nie przystąpienia lub odstąpienia od umowy z przyczyny leżącej po stronie Wykonawcy,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Wykonawca zapłaci Zamawiającemu karę umowną w wysokości 10 % wartości niezrealizowanej części     </w:t>
      </w:r>
      <w:r w:rsidRPr="00A56CE7">
        <w:rPr>
          <w:rFonts w:asciiTheme="minorHAnsi" w:hAnsiTheme="minorHAnsi"/>
          <w:sz w:val="20"/>
          <w:szCs w:val="20"/>
        </w:rPr>
        <w:br/>
        <w:t xml:space="preserve">       umowy </w:t>
      </w:r>
      <w:r>
        <w:rPr>
          <w:rFonts w:asciiTheme="minorHAnsi" w:hAnsiTheme="minorHAnsi"/>
          <w:sz w:val="20"/>
          <w:szCs w:val="20"/>
        </w:rPr>
        <w:t>netto</w:t>
      </w:r>
      <w:r w:rsidRPr="00A56CE7">
        <w:rPr>
          <w:rFonts w:asciiTheme="minorHAnsi" w:hAnsiTheme="minorHAnsi"/>
          <w:sz w:val="20"/>
          <w:szCs w:val="20"/>
        </w:rPr>
        <w:t>,</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w razie zwłoki w dostarczeniu towaru albo zwłoki w usunięciu stwierdzonych wad, braków lub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niezgodności towaru z umową ponad terminy określone w umowie, Wykonawca zapłaci Zamawiającemu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karę umowną w wysokości 5% wartości niezrealizowanej dostawy </w:t>
      </w:r>
      <w:r>
        <w:rPr>
          <w:rFonts w:asciiTheme="minorHAnsi" w:hAnsiTheme="minorHAnsi"/>
          <w:sz w:val="20"/>
          <w:szCs w:val="20"/>
        </w:rPr>
        <w:t>netto</w:t>
      </w:r>
      <w:r w:rsidRPr="00A56CE7">
        <w:rPr>
          <w:rFonts w:asciiTheme="minorHAnsi" w:hAnsiTheme="minorHAnsi"/>
          <w:sz w:val="20"/>
          <w:szCs w:val="20"/>
        </w:rPr>
        <w:t>, licząc za każdy dzień opóźnienia.</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3.Zamawiającemu przysługuje prawo dochodzenia odszkodowania przewyższającego ustalone kwoty kar   umownych na zasadach ogólnych</w:t>
      </w:r>
      <w:r>
        <w:rPr>
          <w:rFonts w:asciiTheme="minorHAnsi" w:hAnsiTheme="minorHAnsi"/>
          <w:sz w:val="20"/>
          <w:szCs w:val="20"/>
        </w:rPr>
        <w:t>.</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7</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Rozwiązanie Umowy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 xml:space="preserve">1.Oprócz przypadków wymienionych w ustawie Kodeks Cywilny oraz ustawie z 29 stycznia 2004 r.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Zamawiającemu przysługuje prawo wypowiedzenia  umowy z  zachowaniem 1 miesięcznego terminu wypowiedzenia z    Wykonawcą, który: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rozwiązał firmę lub utracił uprawnienia do prowadzenia działalność gospodarczej w zakresie objętym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zamówieniem,</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narusza w sposób rażący istotne postanowienia niniejszej umowy, a w szczególności, gdy dostarcza towar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niezgodny z umową lub specyfikacją,</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nie posiada ważnych, aktualnych dokumentów potwierdzających wymagania jakościowe opisane  w § 3.</w:t>
      </w:r>
    </w:p>
    <w:p w:rsidR="00A43A6A" w:rsidRPr="00A56CE7" w:rsidRDefault="00A43A6A" w:rsidP="00A43A6A">
      <w:pPr>
        <w:spacing w:after="0" w:line="360" w:lineRule="auto"/>
        <w:rPr>
          <w:rFonts w:asciiTheme="minorHAnsi" w:eastAsia="SimSun" w:hAnsiTheme="minorHAnsi"/>
          <w:kern w:val="2"/>
          <w:sz w:val="20"/>
          <w:szCs w:val="20"/>
          <w:lang w:eastAsia="hi-IN" w:bidi="hi-IN"/>
        </w:rPr>
      </w:pPr>
      <w:r w:rsidRPr="00A56CE7">
        <w:rPr>
          <w:rFonts w:asciiTheme="minorHAnsi" w:hAnsiTheme="minorHAnsi"/>
          <w:bCs/>
          <w:sz w:val="20"/>
          <w:szCs w:val="20"/>
        </w:rPr>
        <w:t>2.Zamawiający ma prawo do rozwiązania  umowy ze skutkiem natychmiastowych bez ponoszenia kar umownych  w  następujących przypadkach:</w:t>
      </w:r>
      <w:r w:rsidRPr="00A56CE7">
        <w:rPr>
          <w:rFonts w:asciiTheme="minorHAnsi" w:eastAsia="SimSun" w:hAnsiTheme="minorHAnsi"/>
          <w:kern w:val="2"/>
          <w:sz w:val="20"/>
          <w:szCs w:val="20"/>
          <w:lang w:eastAsia="hi-IN" w:bidi="hi-IN"/>
        </w:rPr>
        <w:t xml:space="preserve"> </w:t>
      </w:r>
    </w:p>
    <w:p w:rsidR="00A43A6A" w:rsidRPr="00A56CE7" w:rsidRDefault="00A43A6A" w:rsidP="00A43A6A">
      <w:pPr>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A43A6A" w:rsidRPr="00A56CE7" w:rsidRDefault="00A43A6A" w:rsidP="00A43A6A">
      <w:pPr>
        <w:widowControl w:val="0"/>
        <w:suppressAutoHyphens/>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b) jeżeli Wykonawca trzykrotnie dostarczy towar złej jakości, ilości lub nieterminowo,</w:t>
      </w:r>
    </w:p>
    <w:p w:rsidR="00A43A6A" w:rsidRPr="00A56CE7" w:rsidRDefault="00A43A6A" w:rsidP="00A43A6A">
      <w:pPr>
        <w:widowControl w:val="0"/>
        <w:suppressAutoHyphens/>
        <w:spacing w:after="0" w:line="360" w:lineRule="auto"/>
        <w:rPr>
          <w:rFonts w:asciiTheme="minorHAnsi" w:hAnsiTheme="minorHAnsi"/>
          <w:bCs/>
          <w:sz w:val="20"/>
          <w:szCs w:val="20"/>
        </w:rPr>
      </w:pPr>
      <w:r w:rsidRPr="00A56CE7">
        <w:rPr>
          <w:rFonts w:asciiTheme="minorHAnsi" w:eastAsia="SimSun" w:hAnsiTheme="minorHAnsi"/>
          <w:kern w:val="2"/>
          <w:sz w:val="20"/>
          <w:szCs w:val="20"/>
          <w:lang w:eastAsia="hi-IN" w:bidi="hi-IN"/>
        </w:rPr>
        <w:t>c) zmiany cen.</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 razie zaistnienia istotnej zmiany okoliczności powodującej, że wykonanie umowy nie leży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A43A6A" w:rsidRPr="00A56CE7" w:rsidRDefault="00A43A6A" w:rsidP="00A43A6A">
      <w:pPr>
        <w:autoSpaceDE w:val="0"/>
        <w:spacing w:after="0" w:line="360" w:lineRule="auto"/>
        <w:jc w:val="both"/>
        <w:rPr>
          <w:rFonts w:asciiTheme="minorHAnsi" w:hAnsiTheme="minorHAnsi"/>
          <w:sz w:val="20"/>
          <w:szCs w:val="20"/>
        </w:rPr>
      </w:pP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8</w:t>
      </w:r>
    </w:p>
    <w:p w:rsidR="00A43A6A" w:rsidRPr="00A56CE7" w:rsidRDefault="00A43A6A" w:rsidP="00A43A6A">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Postanowienia końcowe</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2. Wykonawca nie może bez pisemnej zgody Zamawiającego powierzyć wykonania zamówienia osobom trzecim.</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Wykonawca nie może wykonywać swego zobowiązania za pomocą takich osób trzecich, które na podstawie   art. 24 ustawy z dnia 29 stycznia 2004 roku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są wykluczone z ubiegania się o udzielenie zamówienia publicznego.   Zawinione naruszenie w/w postanowień stanowi podstawę do odstąpienia od umowy przez Zamawiającego.</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4. W sprawach nie uregulowanych w niniejszej umowie mają zastosowanie:</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a)Właściwe przepisy ustawy z 29 stycznia 2004 r. Prawo zamówień publicznych </w:t>
      </w:r>
      <w:r w:rsidRPr="00E14641">
        <w:rPr>
          <w:rFonts w:asciiTheme="minorHAnsi" w:eastAsia="Times New Roman" w:hAnsiTheme="minorHAnsi"/>
          <w:sz w:val="20"/>
          <w:szCs w:val="20"/>
          <w:lang w:eastAsia="pl-PL"/>
        </w:rPr>
        <w:t xml:space="preserve"> </w:t>
      </w:r>
      <w:r>
        <w:rPr>
          <w:rFonts w:asciiTheme="minorHAnsi" w:hAnsiTheme="minorHAnsi"/>
          <w:sz w:val="20"/>
          <w:szCs w:val="20"/>
        </w:rPr>
        <w:t>(</w:t>
      </w:r>
      <w:proofErr w:type="spellStart"/>
      <w:r>
        <w:rPr>
          <w:rFonts w:asciiTheme="minorHAnsi" w:hAnsiTheme="minorHAnsi"/>
          <w:sz w:val="20"/>
          <w:szCs w:val="20"/>
        </w:rPr>
        <w:t>tj.Dz</w:t>
      </w:r>
      <w:proofErr w:type="spellEnd"/>
      <w:r>
        <w:rPr>
          <w:rFonts w:asciiTheme="minorHAnsi" w:hAnsiTheme="minorHAnsi"/>
          <w:sz w:val="20"/>
          <w:szCs w:val="20"/>
        </w:rPr>
        <w:t>. U. z 2019 r. poz. 1843)</w:t>
      </w:r>
      <w:r w:rsidRPr="00E14641">
        <w:rPr>
          <w:rFonts w:asciiTheme="minorHAnsi" w:hAnsiTheme="minorHAnsi"/>
          <w:sz w:val="20"/>
          <w:szCs w:val="20"/>
        </w:rPr>
        <w:t xml:space="preserve"> </w:t>
      </w:r>
      <w:r w:rsidRPr="00A56CE7">
        <w:rPr>
          <w:rFonts w:asciiTheme="minorHAnsi" w:hAnsiTheme="minorHAnsi"/>
          <w:sz w:val="20"/>
          <w:szCs w:val="20"/>
        </w:rPr>
        <w:t>wraz z aktami wykonawczymi do tej ustawy.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b)Właściwe przepisy ustawy z dnia 23 kwietnia 1964 r. Kodeks Cywilny (Dz. U. Nr 16, poz. 93 z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późniejszymi zmianami),</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5. Zakazuje się zmian postanowień zawartej umowy w stosunku do treści oferty, na podstawie, której dokonano wyboru Wykonawcy, chyba, że Zamawiający przewidział możliwość dokonania takiej zmiany w </w:t>
      </w:r>
      <w:r w:rsidRPr="00A56CE7">
        <w:rPr>
          <w:rFonts w:asciiTheme="minorHAnsi" w:hAnsiTheme="minorHAnsi"/>
          <w:sz w:val="20"/>
          <w:szCs w:val="20"/>
        </w:rPr>
        <w:lastRenderedPageBreak/>
        <w:t>ogłoszeniu  o   zamówieniu lub w specyfikacji istotnych warunków zamówienia oraz określił warunki takiej zmiany.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6. Umowa może zostać zmieniona w sytuacji:</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a)zmiany numeru katalogowego produktu,</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b)zmiany nazwy produktu przy zachowaniu jego parametrów,</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c)wprowadzenia do sprzedaży przez producenta zmodyfikowanego/udoskonalonego produktu powodującego wycofanie dotychczasowego,</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d) zmiany warunków płatności lub sposobu finansowania umowy,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f) wystąpienia zmian powszechnie obowiązujących przepisów prawa w zakresie mającym wpływ na realizację  umowy - w zakresie dostosowania postanowień umowy do zmiany przepisów  prawa,</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g) opóźnień w realizacji umowy o ile zmiana taka jest korzystna dla Zamawiającego lub jest konieczna w celu prawidłowej realizacji przedmiotu umowy,</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h) zmiany nazwy oraz formy prawnej Stron - w zakresie dostosowania umowy do tych zmian,</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j) zmiany terminu wykonania zamówienia (skrócenie/wydłużenie) lub terminów płatności,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k) wstrzymaniem/przerwaniem wykonania przedmiotu umowy z przyczyn zależnych od  Zamawiającego, </w:t>
      </w:r>
    </w:p>
    <w:p w:rsidR="00A43A6A"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l) niewykorzystania wartości umowy przez okres 12 </w:t>
      </w:r>
      <w:proofErr w:type="spellStart"/>
      <w:r w:rsidRPr="00A56CE7">
        <w:rPr>
          <w:rFonts w:asciiTheme="minorHAnsi" w:hAnsiTheme="minorHAnsi"/>
          <w:sz w:val="20"/>
          <w:szCs w:val="20"/>
        </w:rPr>
        <w:t>m-cy</w:t>
      </w:r>
      <w:proofErr w:type="spellEnd"/>
      <w:r w:rsidRPr="00A56CE7">
        <w:rPr>
          <w:rFonts w:asciiTheme="minorHAnsi" w:hAnsiTheme="minorHAnsi"/>
          <w:sz w:val="20"/>
          <w:szCs w:val="20"/>
        </w:rPr>
        <w:t xml:space="preserve"> od daty zawarcia umowy, Zamawiający przewiduje możliwość przedłużenia okresu obowiązywania umowy na czas określony, nie dłużej jednak niż do wykorzystania wartości umowy.</w:t>
      </w:r>
    </w:p>
    <w:p w:rsidR="00A43A6A" w:rsidRPr="006D3781" w:rsidRDefault="00A43A6A" w:rsidP="00A43A6A">
      <w:pPr>
        <w:spacing w:after="0" w:line="360" w:lineRule="auto"/>
        <w:jc w:val="both"/>
        <w:rPr>
          <w:rFonts w:asciiTheme="minorHAnsi" w:hAnsiTheme="minorHAnsi"/>
          <w:bCs/>
          <w:sz w:val="20"/>
          <w:szCs w:val="20"/>
        </w:rPr>
      </w:pPr>
      <w:r w:rsidRPr="006D3781">
        <w:rPr>
          <w:rFonts w:asciiTheme="minorHAnsi" w:hAnsiTheme="minorHAnsi"/>
          <w:bCs/>
          <w:sz w:val="20"/>
          <w:szCs w:val="20"/>
        </w:rPr>
        <w:t xml:space="preserve">m) zmiany wysokości minimalnego wynagrodzenia za pracę ustalonego na podstawie art. 2 ust. 3-5 ustawy z         dnia 10 października 2002 r. o minimalnym wynagrodzeniu za  pracę, </w:t>
      </w:r>
    </w:p>
    <w:p w:rsidR="00A43A6A" w:rsidRPr="006D3781" w:rsidRDefault="00A43A6A" w:rsidP="00A43A6A">
      <w:pPr>
        <w:spacing w:after="0" w:line="360" w:lineRule="auto"/>
        <w:jc w:val="both"/>
        <w:rPr>
          <w:rFonts w:asciiTheme="minorHAnsi" w:hAnsiTheme="minorHAnsi"/>
          <w:bCs/>
          <w:sz w:val="20"/>
          <w:szCs w:val="20"/>
        </w:rPr>
      </w:pPr>
      <w:r w:rsidRPr="006D3781">
        <w:rPr>
          <w:rFonts w:asciiTheme="minorHAnsi" w:hAnsiTheme="minorHAnsi"/>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A43A6A" w:rsidRPr="00A56CE7" w:rsidRDefault="00A43A6A" w:rsidP="00A43A6A">
      <w:pPr>
        <w:autoSpaceDE w:val="0"/>
        <w:spacing w:after="0" w:line="360" w:lineRule="auto"/>
        <w:jc w:val="both"/>
        <w:rPr>
          <w:rFonts w:asciiTheme="minorHAnsi" w:hAnsiTheme="minorHAnsi"/>
          <w:sz w:val="20"/>
          <w:szCs w:val="20"/>
        </w:rPr>
      </w:pP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7.Wszelkie zmiany postanowień umowy mogą nastąpić za zgodą obu Stron wyrażoną na piśmie pod rygorem         nieważności takiej zmiany.</w:t>
      </w:r>
    </w:p>
    <w:p w:rsidR="00A43A6A" w:rsidRPr="00A56CE7" w:rsidRDefault="00A43A6A" w:rsidP="00A43A6A">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w:t>
      </w:r>
      <w:r w:rsidRPr="00A56CE7">
        <w:rPr>
          <w:rFonts w:asciiTheme="minorHAnsi" w:eastAsia="SimSun" w:hAnsiTheme="minorHAnsi"/>
          <w:bCs/>
          <w:kern w:val="1"/>
          <w:sz w:val="20"/>
          <w:szCs w:val="20"/>
          <w:lang w:eastAsia="hi-IN" w:bidi="hi-IN"/>
        </w:rPr>
        <w:lastRenderedPageBreak/>
        <w:t xml:space="preserve">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A43A6A" w:rsidRPr="00A56CE7" w:rsidRDefault="00A43A6A" w:rsidP="00A43A6A">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10.Spory wynikłe na tle realizacji niniejszej umowy rozstrzygać będzie Sąd właściwy dla siedziby Zamawiającego.</w:t>
      </w:r>
    </w:p>
    <w:p w:rsidR="00A43A6A" w:rsidRPr="00A56CE7" w:rsidRDefault="00A43A6A" w:rsidP="00A43A6A">
      <w:pPr>
        <w:autoSpaceDE w:val="0"/>
        <w:spacing w:after="0" w:line="360" w:lineRule="auto"/>
        <w:jc w:val="both"/>
        <w:rPr>
          <w:rFonts w:asciiTheme="minorHAnsi" w:hAnsiTheme="minorHAnsi"/>
          <w:sz w:val="20"/>
          <w:szCs w:val="20"/>
        </w:rPr>
      </w:pPr>
      <w:r w:rsidRPr="00A56CE7">
        <w:rPr>
          <w:rFonts w:asciiTheme="minorHAnsi" w:hAnsiTheme="minorHAnsi"/>
          <w:sz w:val="20"/>
          <w:szCs w:val="20"/>
        </w:rPr>
        <w:t>11.Niniejsza umowa została sporządzona w dwóch jednobrzmiących egzemplarzach, po jednym dla każdej ze stron.</w:t>
      </w:r>
    </w:p>
    <w:p w:rsidR="00A43A6A" w:rsidRPr="00A56CE7" w:rsidRDefault="00A43A6A" w:rsidP="00A43A6A">
      <w:pPr>
        <w:autoSpaceDE w:val="0"/>
        <w:spacing w:after="0" w:line="360" w:lineRule="auto"/>
        <w:jc w:val="both"/>
        <w:rPr>
          <w:rFonts w:asciiTheme="minorHAnsi" w:hAnsiTheme="minorHAnsi"/>
          <w:sz w:val="20"/>
          <w:szCs w:val="20"/>
        </w:rPr>
      </w:pPr>
    </w:p>
    <w:p w:rsidR="00A43A6A" w:rsidRPr="00A56CE7" w:rsidRDefault="00A43A6A" w:rsidP="00A43A6A">
      <w:pPr>
        <w:autoSpaceDE w:val="0"/>
        <w:spacing w:after="0" w:line="360" w:lineRule="auto"/>
        <w:jc w:val="both"/>
        <w:rPr>
          <w:rFonts w:asciiTheme="minorHAnsi" w:hAnsiTheme="minorHAnsi"/>
          <w:sz w:val="20"/>
          <w:szCs w:val="20"/>
        </w:rPr>
      </w:pPr>
    </w:p>
    <w:p w:rsidR="00A43A6A" w:rsidRPr="00A56CE7" w:rsidRDefault="00A43A6A" w:rsidP="00A43A6A">
      <w:pPr>
        <w:autoSpaceDE w:val="0"/>
        <w:spacing w:after="0" w:line="360" w:lineRule="auto"/>
        <w:jc w:val="both"/>
        <w:rPr>
          <w:rFonts w:asciiTheme="minorHAnsi" w:hAnsiTheme="minorHAnsi"/>
          <w:sz w:val="20"/>
          <w:szCs w:val="20"/>
        </w:rPr>
      </w:pPr>
    </w:p>
    <w:p w:rsidR="00A43A6A" w:rsidRPr="00A56CE7" w:rsidRDefault="00A43A6A" w:rsidP="00A43A6A">
      <w:pPr>
        <w:autoSpaceDE w:val="0"/>
        <w:spacing w:after="0" w:line="360" w:lineRule="auto"/>
        <w:jc w:val="center"/>
        <w:rPr>
          <w:rFonts w:asciiTheme="minorHAnsi" w:hAnsiTheme="minorHAnsi"/>
          <w:sz w:val="20"/>
          <w:szCs w:val="20"/>
        </w:rPr>
      </w:pPr>
      <w:r w:rsidRPr="00A56CE7">
        <w:rPr>
          <w:rFonts w:asciiTheme="minorHAnsi" w:hAnsiTheme="minorHAnsi"/>
          <w:sz w:val="20"/>
          <w:szCs w:val="20"/>
        </w:rPr>
        <w:t xml:space="preserve">……………………………..……………..                                      ……………………………….                                             </w:t>
      </w:r>
      <w:r w:rsidRPr="00A56CE7">
        <w:rPr>
          <w:rFonts w:asciiTheme="minorHAnsi" w:hAnsiTheme="minorHAnsi"/>
          <w:sz w:val="20"/>
          <w:szCs w:val="20"/>
        </w:rPr>
        <w:br/>
        <w:t xml:space="preserve">             podpis </w:t>
      </w:r>
      <w:r w:rsidRPr="00A56CE7">
        <w:rPr>
          <w:rFonts w:asciiTheme="minorHAnsi" w:hAnsiTheme="minorHAnsi"/>
          <w:b/>
          <w:sz w:val="20"/>
          <w:szCs w:val="20"/>
        </w:rPr>
        <w:t xml:space="preserve">Zamawiającego    </w:t>
      </w:r>
      <w:r w:rsidRPr="00A56CE7">
        <w:rPr>
          <w:rFonts w:asciiTheme="minorHAnsi" w:hAnsiTheme="minorHAnsi"/>
          <w:sz w:val="20"/>
          <w:szCs w:val="20"/>
        </w:rPr>
        <w:t xml:space="preserve">                                                       podpis </w:t>
      </w:r>
      <w:r w:rsidRPr="00A56CE7">
        <w:rPr>
          <w:rFonts w:asciiTheme="minorHAnsi" w:hAnsiTheme="minorHAnsi"/>
          <w:b/>
          <w:sz w:val="20"/>
          <w:szCs w:val="20"/>
        </w:rPr>
        <w:t>Wykonawcy</w:t>
      </w:r>
    </w:p>
    <w:p w:rsidR="00A43A6A" w:rsidRPr="00A56CE7" w:rsidRDefault="00A43A6A" w:rsidP="00A43A6A">
      <w:pPr>
        <w:spacing w:after="0" w:line="360" w:lineRule="auto"/>
        <w:rPr>
          <w:rFonts w:asciiTheme="minorHAnsi" w:hAnsiTheme="minorHAnsi"/>
          <w:sz w:val="20"/>
          <w:szCs w:val="20"/>
        </w:rPr>
      </w:pPr>
    </w:p>
    <w:p w:rsidR="00A43A6A" w:rsidRPr="00A56CE7" w:rsidRDefault="00A43A6A" w:rsidP="00A43A6A">
      <w:pPr>
        <w:spacing w:after="0" w:line="360" w:lineRule="auto"/>
        <w:rPr>
          <w:rFonts w:asciiTheme="minorHAnsi" w:hAnsiTheme="minorHAnsi"/>
          <w:sz w:val="20"/>
          <w:szCs w:val="20"/>
        </w:rPr>
      </w:pPr>
    </w:p>
    <w:p w:rsidR="00A43A6A" w:rsidRPr="00A56CE7" w:rsidRDefault="00A43A6A" w:rsidP="00A43A6A">
      <w:pPr>
        <w:spacing w:after="0"/>
        <w:rPr>
          <w:rFonts w:asciiTheme="minorHAnsi" w:hAnsiTheme="minorHAnsi"/>
          <w:b/>
          <w:color w:val="FF0000"/>
          <w:sz w:val="20"/>
          <w:szCs w:val="20"/>
        </w:rPr>
      </w:pPr>
    </w:p>
    <w:p w:rsidR="00A43A6A" w:rsidRPr="00A56CE7" w:rsidRDefault="00A43A6A" w:rsidP="00A43A6A">
      <w:pPr>
        <w:spacing w:after="0"/>
        <w:rPr>
          <w:rFonts w:asciiTheme="minorHAnsi" w:hAnsiTheme="minorHAnsi"/>
          <w:b/>
          <w:color w:val="FF0000"/>
          <w:sz w:val="20"/>
          <w:szCs w:val="20"/>
        </w:rPr>
      </w:pPr>
    </w:p>
    <w:p w:rsidR="00A43A6A" w:rsidRPr="00A56CE7" w:rsidRDefault="00A43A6A" w:rsidP="00A43A6A">
      <w:pPr>
        <w:spacing w:after="0"/>
        <w:rPr>
          <w:rFonts w:asciiTheme="minorHAnsi" w:hAnsiTheme="minorHAnsi"/>
          <w:b/>
          <w:color w:val="FF0000"/>
          <w:sz w:val="20"/>
          <w:szCs w:val="20"/>
        </w:rPr>
      </w:pPr>
    </w:p>
    <w:p w:rsidR="00A43A6A" w:rsidRDefault="00A43A6A" w:rsidP="00A43A6A">
      <w:pPr>
        <w:rPr>
          <w:rFonts w:asciiTheme="minorHAnsi" w:hAnsiTheme="minorHAnsi"/>
          <w:sz w:val="20"/>
          <w:szCs w:val="20"/>
        </w:rPr>
      </w:pPr>
    </w:p>
    <w:p w:rsidR="00A43A6A" w:rsidRDefault="00A43A6A" w:rsidP="00A43A6A"/>
    <w:sectPr w:rsidR="00A43A6A" w:rsidSect="00DE53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3A6A"/>
    <w:rsid w:val="004E3B98"/>
    <w:rsid w:val="0094296D"/>
    <w:rsid w:val="00A43A6A"/>
    <w:rsid w:val="00C77A7F"/>
    <w:rsid w:val="00DE5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38"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A6A"/>
    <w:pPr>
      <w:spacing w:after="200" w:line="276" w:lineRule="auto"/>
      <w:ind w:left="0" w:firstLine="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A43A6A"/>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A43A6A"/>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rsid w:val="00A43A6A"/>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A43A6A"/>
    <w:rPr>
      <w:rFonts w:ascii="MS Sans Serif" w:eastAsia="Times New Roman" w:hAnsi="MS Sans Serif" w:cs="Times New Roman"/>
      <w:i/>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14594</Characters>
  <Application>Microsoft Office Word</Application>
  <DocSecurity>0</DocSecurity>
  <Lines>121</Lines>
  <Paragraphs>33</Paragraphs>
  <ScaleCrop>false</ScaleCrop>
  <Company>ŚCO Kielce</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2</cp:revision>
  <dcterms:created xsi:type="dcterms:W3CDTF">2020-12-23T09:35:00Z</dcterms:created>
  <dcterms:modified xsi:type="dcterms:W3CDTF">2020-12-23T09:36:00Z</dcterms:modified>
</cp:coreProperties>
</file>